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39" w:rsidRDefault="00524939" w:rsidP="00524939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524939">
        <w:rPr>
          <w:rFonts w:ascii="Arial Unicode MS" w:eastAsia="Arial Unicode MS" w:hAnsi="Arial Unicode MS" w:cs="Arial Unicode MS"/>
          <w:b/>
        </w:rPr>
        <w:t>ŽÁDOST O ZŘÍZENÍ VODOVODNÍ PŘÍPOJKY</w:t>
      </w:r>
    </w:p>
    <w:p w:rsidR="00524939" w:rsidRDefault="00524939" w:rsidP="00524939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Jméno……………………………………………….bytem v …………………………………………                                   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ul. ………………………………………… </w:t>
      </w:r>
      <w:proofErr w:type="spellStart"/>
      <w:r>
        <w:rPr>
          <w:rFonts w:ascii="Arial Unicode MS" w:eastAsia="Arial Unicode MS" w:hAnsi="Arial Unicode MS" w:cs="Arial Unicode MS"/>
        </w:rPr>
        <w:t>č.p</w:t>
      </w:r>
      <w:proofErr w:type="spellEnd"/>
      <w:r>
        <w:rPr>
          <w:rFonts w:ascii="Arial Unicode MS" w:eastAsia="Arial Unicode MS" w:hAnsi="Arial Unicode MS" w:cs="Arial Unicode MS"/>
        </w:rPr>
        <w:t xml:space="preserve">…......... . 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Žádám o zřízení vodovodní přípojky pro nemovitost, která se nachází v ………………………. 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ul. ………………………………………… č. p. ……….. číslo parcely ……………………………..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Druh nemovitosti: </w:t>
      </w:r>
      <w:r>
        <w:rPr>
          <w:rFonts w:ascii="Arial Unicode MS" w:eastAsia="Arial Unicode MS" w:hAnsi="Arial Unicode MS" w:cs="Arial Unicode MS"/>
        </w:rPr>
        <w:tab/>
        <w:t>stávající stavba * / novostavba *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Za sebe i za své právní zástupce prohlašuji, že náklad na zřízení vodovodní přípojky uhradím sám v celé délce přípojky, tj. domovní a veřejnou část.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Poznámka:…………………………………………………………………………………………………………………………………………………………………………………………………………....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Faktury za vodné zasílejte na adresu: .......................................................................................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524939" w:rsidRP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524939">
        <w:rPr>
          <w:rFonts w:ascii="Arial Unicode MS" w:eastAsia="Arial Unicode MS" w:hAnsi="Arial Unicode MS" w:cs="Arial Unicode MS"/>
          <w:b/>
        </w:rPr>
        <w:t>Technické údaje /vyplní žadatel/: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Počet výtoků celkem …………………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Domovní instalaci provedl: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 toho umyvadlové 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………………………………………………..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výlevkové …………………….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Tlaková zkouška vnitřní instalace dle ČSN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koupelnové 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73 6660 provedena dne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klozetové …………………….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………………………………………………..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ostatní 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Objekt odkanalizován: ano / ne *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Počet osob …………………………..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Je v domě provozovna: ano / ne *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Adresa: ……………………………………...</w:t>
      </w:r>
    </w:p>
    <w:p w:rsidR="00524939" w:rsidRDefault="00524939" w:rsidP="00524939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………………………………………………..</w:t>
      </w:r>
    </w:p>
    <w:p w:rsidR="00524939" w:rsidRPr="00524939" w:rsidRDefault="00524939" w:rsidP="00524939">
      <w:pPr>
        <w:rPr>
          <w:rFonts w:ascii="Arial Unicode MS" w:eastAsia="Arial Unicode MS" w:hAnsi="Arial Unicode MS" w:cs="Arial Unicode MS"/>
          <w:b/>
        </w:rPr>
      </w:pPr>
      <w:r w:rsidRPr="00524939">
        <w:rPr>
          <w:rFonts w:ascii="Arial Unicode MS" w:eastAsia="Arial Unicode MS" w:hAnsi="Arial Unicode MS" w:cs="Arial Unicode MS"/>
          <w:b/>
        </w:rPr>
        <w:t>Přílohy k žádosti: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3 x projekt vodovodní přípojky obsahující návrh světlosti přípojky, situaci v měřítku 1 : 1000, v případě požadavku zemních prací vyjádření všech správců ostatních podzemních zařízení.</w:t>
      </w:r>
    </w:p>
    <w:p w:rsidR="00524939" w:rsidRDefault="00524939" w:rsidP="00524939">
      <w:pPr>
        <w:ind w:left="637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</w:t>
      </w:r>
      <w:r w:rsidRPr="00524939">
        <w:rPr>
          <w:rFonts w:ascii="Arial Unicode MS" w:eastAsia="Arial Unicode MS" w:hAnsi="Arial Unicode MS" w:cs="Arial Unicode MS"/>
        </w:rPr>
        <w:t>*</w:t>
      </w:r>
      <w:r>
        <w:rPr>
          <w:rFonts w:ascii="Arial Unicode MS" w:eastAsia="Arial Unicode MS" w:hAnsi="Arial Unicode MS" w:cs="Arial Unicode MS"/>
        </w:rPr>
        <w:t xml:space="preserve">  Nehodící se škrtněte!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 w:rsidRPr="00524939">
        <w:rPr>
          <w:rFonts w:ascii="Arial Unicode MS" w:eastAsia="Arial Unicode MS" w:hAnsi="Arial Unicode MS" w:cs="Arial Unicode MS"/>
          <w:b/>
        </w:rPr>
        <w:lastRenderedPageBreak/>
        <w:t>Technické údaje o vodovodní přípojce</w:t>
      </w:r>
      <w:r>
        <w:rPr>
          <w:rFonts w:ascii="Arial Unicode MS" w:eastAsia="Arial Unicode MS" w:hAnsi="Arial Unicode MS" w:cs="Arial Unicode MS"/>
        </w:rPr>
        <w:t xml:space="preserve"> /vyplní montér společnosti Vamberecká voda s.r.o./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Zákres trasy vodovodní přípojky dle skutečnosti:</w:t>
      </w:r>
    </w:p>
    <w:p w:rsidR="00524939" w:rsidRDefault="00524939" w:rsidP="00524939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Délka přípojky ………………………… m, z toho veřejná část ………………………………. m.</w:t>
      </w:r>
    </w:p>
    <w:p w:rsidR="00524939" w:rsidRDefault="00524939" w:rsidP="00524939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Světlost přípojky ……………… mm, druh materiálu ……………………………………………. .</w:t>
      </w:r>
    </w:p>
    <w:p w:rsidR="00524939" w:rsidRDefault="00524939" w:rsidP="00524939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Vodoměr osazen dne: ……………………, číslo: ………………………………………………….</w:t>
      </w:r>
    </w:p>
    <w:p w:rsidR="00524939" w:rsidRDefault="00524939" w:rsidP="00524939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Stav při osazení …………………… m</w:t>
      </w:r>
      <w:r w:rsidRPr="00524939">
        <w:rPr>
          <w:rFonts w:ascii="Arial Unicode MS" w:eastAsia="Arial Unicode MS" w:hAnsi="Arial Unicode MS" w:cs="Arial Unicode MS"/>
          <w:vertAlign w:val="superscript"/>
        </w:rPr>
        <w:t>3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Paušál ……………………………………...</w:t>
      </w:r>
    </w:p>
    <w:p w:rsidR="00524939" w:rsidRDefault="00524939" w:rsidP="00524939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Tlaková zkouška provedena dne: ……………………. . Výsledek ……………………………….</w:t>
      </w:r>
    </w:p>
    <w:p w:rsidR="00524939" w:rsidRDefault="00524939" w:rsidP="00524939">
      <w:pPr>
        <w:spacing w:after="0"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Potvrzení společnosti Vamberecká voda s.r.o. …………………….. datum ……………………..</w:t>
      </w:r>
    </w:p>
    <w:p w:rsidR="00524939" w:rsidRDefault="00524939" w:rsidP="00524939">
      <w:pPr>
        <w:spacing w:line="480" w:lineRule="auto"/>
        <w:rPr>
          <w:rFonts w:ascii="Arial Unicode MS" w:eastAsia="Arial Unicode MS" w:hAnsi="Arial Unicode MS" w:cs="Arial Unicode MS"/>
        </w:rPr>
      </w:pPr>
    </w:p>
    <w:p w:rsidR="00524939" w:rsidRDefault="00524939" w:rsidP="00524939">
      <w:pPr>
        <w:spacing w:line="48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Podpis ……………………………………..</w:t>
      </w: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  <w:b/>
        </w:rPr>
      </w:pPr>
    </w:p>
    <w:p w:rsidR="00524939" w:rsidRDefault="00524939" w:rsidP="00524939">
      <w:pPr>
        <w:jc w:val="center"/>
        <w:rPr>
          <w:rFonts w:ascii="Arial Unicode MS" w:eastAsia="Arial Unicode MS" w:hAnsi="Arial Unicode MS" w:cs="Arial Unicode MS"/>
          <w:b/>
        </w:rPr>
      </w:pPr>
      <w:r w:rsidRPr="00524939">
        <w:rPr>
          <w:rFonts w:ascii="Arial Unicode MS" w:eastAsia="Arial Unicode MS" w:hAnsi="Arial Unicode MS" w:cs="Arial Unicode MS"/>
          <w:b/>
        </w:rPr>
        <w:t xml:space="preserve">Prohlášení žadatele </w:t>
      </w:r>
      <w:r>
        <w:rPr>
          <w:rFonts w:ascii="Arial Unicode MS" w:eastAsia="Arial Unicode MS" w:hAnsi="Arial Unicode MS" w:cs="Arial Unicode MS"/>
          <w:b/>
        </w:rPr>
        <w:t>–</w:t>
      </w:r>
      <w:r w:rsidRPr="00524939">
        <w:rPr>
          <w:rFonts w:ascii="Arial Unicode MS" w:eastAsia="Arial Unicode MS" w:hAnsi="Arial Unicode MS" w:cs="Arial Unicode MS"/>
          <w:b/>
        </w:rPr>
        <w:t xml:space="preserve"> dohoda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Před započetím prací obstarám potřebné povolení od příslušného stavebního odboru ke stavbě, dále povolení správce komunikace, dopravního inspektorátu k překopu silnice, chodníku, veř. prostranství apod. Zavazuji se, že dodržím podmínky stanovené ve stavebním povolení a postarám se o vhodné bezpečností opatření /pažení, zábrany, noční výstražné osvětlení, osazení výstražných tabulí apod./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Za škody vzniklé nedodržením předepsaných podmínek odpovídám.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 výkopovými zemními pracemi započnu až po obdržení výše uvedených povolení a po dohodě s firmou Vamberecká voda s.r.o. včetně dodržení jím stanoveného termínu.  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 provedení montážních prací a tlakové zkoušce provedu zához výkopu včetně zhutnění povrchové úpravy do konečné podoby /dlažba apod./ a tento stav budu udržovat až do konečného sesednutí zeminy. 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Během prováděcích prací se budu řídit pokyny společnosti Vamberecká voda s.r.o. Tento můj závazek se týká všech prací, které budou prováděny na veřejné a domovní části přípojky. 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 případě, že bych porušil stanovené podmínky příslušných orgánů, nedodržel bezpečností předpisy, technické normy a pokyny společnosti Vamberecká voda s.r.o, jsem zodpovědný za veškerou škodu vzniklou mně a třetí osobě.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Dne: ……………………….</w:t>
      </w:r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Vlastnoruční podpis žadatele</w:t>
      </w:r>
    </w:p>
    <w:p w:rsidR="00524939" w:rsidRPr="00524939" w:rsidRDefault="00524939" w:rsidP="00524939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………………………………….</w:t>
      </w:r>
    </w:p>
    <w:sectPr w:rsidR="00524939" w:rsidRPr="005249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E0" w:rsidRDefault="009439E0" w:rsidP="00524939">
      <w:pPr>
        <w:spacing w:after="0" w:line="240" w:lineRule="auto"/>
      </w:pPr>
      <w:r>
        <w:separator/>
      </w:r>
    </w:p>
  </w:endnote>
  <w:endnote w:type="continuationSeparator" w:id="0">
    <w:p w:rsidR="009439E0" w:rsidRDefault="009439E0" w:rsidP="0052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E0" w:rsidRDefault="009439E0" w:rsidP="00524939">
      <w:pPr>
        <w:spacing w:after="0" w:line="240" w:lineRule="auto"/>
      </w:pPr>
      <w:r>
        <w:separator/>
      </w:r>
    </w:p>
  </w:footnote>
  <w:footnote w:type="continuationSeparator" w:id="0">
    <w:p w:rsidR="009439E0" w:rsidRDefault="009439E0" w:rsidP="0052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39" w:rsidRPr="002E06DA" w:rsidRDefault="00524939" w:rsidP="00524939">
    <w:pPr>
      <w:pStyle w:val="Zhlav"/>
      <w:spacing w:line="360" w:lineRule="auto"/>
      <w:jc w:val="center"/>
      <w:rPr>
        <w:rFonts w:ascii="Harrington" w:hAnsi="Harrington"/>
        <w:b/>
        <w:sz w:val="24"/>
        <w:szCs w:val="24"/>
      </w:rPr>
    </w:pPr>
    <w:r>
      <w:rPr>
        <w:rFonts w:ascii="Harrington" w:hAnsi="Harrington"/>
        <w:b/>
        <w:sz w:val="28"/>
        <w:szCs w:val="28"/>
      </w:rPr>
      <w:tab/>
    </w:r>
    <w:r w:rsidRPr="002E06DA">
      <w:rPr>
        <w:rFonts w:ascii="Harrington" w:hAnsi="Harrington"/>
        <w:b/>
        <w:sz w:val="24"/>
        <w:szCs w:val="24"/>
      </w:rPr>
      <w:t xml:space="preserve">                                               Vamberecká voda s.r.o.</w:t>
    </w:r>
  </w:p>
  <w:p w:rsidR="00524939" w:rsidRPr="002E06DA" w:rsidRDefault="00524939" w:rsidP="00524939">
    <w:pPr>
      <w:pStyle w:val="Zhlav"/>
      <w:spacing w:line="360" w:lineRule="auto"/>
      <w:jc w:val="center"/>
      <w:rPr>
        <w:rFonts w:ascii="Harrington" w:hAnsi="Harrington"/>
        <w:b/>
        <w:sz w:val="24"/>
        <w:szCs w:val="24"/>
      </w:rPr>
    </w:pPr>
    <w:r w:rsidRPr="002E06DA">
      <w:rPr>
        <w:rFonts w:ascii="Harrington" w:hAnsi="Harrington"/>
        <w:b/>
        <w:sz w:val="24"/>
        <w:szCs w:val="24"/>
      </w:rPr>
      <w:tab/>
      <w:t xml:space="preserve">                               Radni</w:t>
    </w:r>
    <w:r w:rsidRPr="002E06DA">
      <w:rPr>
        <w:rFonts w:ascii="Times New Roman" w:hAnsi="Times New Roman" w:cs="Times New Roman"/>
        <w:b/>
        <w:sz w:val="24"/>
        <w:szCs w:val="24"/>
      </w:rPr>
      <w:t>č</w:t>
    </w:r>
    <w:r w:rsidRPr="002E06DA">
      <w:rPr>
        <w:rFonts w:ascii="Harrington" w:hAnsi="Harrington"/>
        <w:b/>
        <w:sz w:val="24"/>
        <w:szCs w:val="24"/>
      </w:rPr>
      <w:t>n</w:t>
    </w:r>
    <w:r w:rsidRPr="002E06DA">
      <w:rPr>
        <w:rFonts w:ascii="Harrington" w:hAnsi="Harrington" w:cs="Baskerville Old Face"/>
        <w:b/>
        <w:sz w:val="24"/>
        <w:szCs w:val="24"/>
      </w:rPr>
      <w:t>í</w:t>
    </w:r>
    <w:r w:rsidRPr="002E06DA">
      <w:rPr>
        <w:rFonts w:ascii="Harrington" w:hAnsi="Harrington"/>
        <w:b/>
        <w:sz w:val="24"/>
        <w:szCs w:val="24"/>
      </w:rPr>
      <w:t xml:space="preserve"> 102</w:t>
    </w:r>
  </w:p>
  <w:p w:rsidR="00524939" w:rsidRPr="002E06DA" w:rsidRDefault="00524939" w:rsidP="00524939">
    <w:pPr>
      <w:pStyle w:val="Zhlav"/>
      <w:spacing w:line="360" w:lineRule="auto"/>
      <w:jc w:val="center"/>
      <w:rPr>
        <w:rFonts w:ascii="Harrington" w:hAnsi="Harrington"/>
        <w:b/>
        <w:sz w:val="24"/>
        <w:szCs w:val="24"/>
      </w:rPr>
    </w:pPr>
    <w:r w:rsidRPr="002E06DA">
      <w:rPr>
        <w:rFonts w:ascii="Harrington" w:hAnsi="Harrington"/>
        <w:b/>
        <w:sz w:val="24"/>
        <w:szCs w:val="24"/>
      </w:rPr>
      <w:tab/>
      <w:t xml:space="preserve">                                   517 54 Vamberk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30DEE"/>
    <w:multiLevelType w:val="hybridMultilevel"/>
    <w:tmpl w:val="3E12CBB2"/>
    <w:lvl w:ilvl="0" w:tplc="227C33EC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D02A5"/>
    <w:multiLevelType w:val="hybridMultilevel"/>
    <w:tmpl w:val="63DA1EA6"/>
    <w:lvl w:ilvl="0" w:tplc="DC067FAC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9"/>
    <w:rsid w:val="00524939"/>
    <w:rsid w:val="009439E0"/>
    <w:rsid w:val="009C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939"/>
  </w:style>
  <w:style w:type="paragraph" w:styleId="Zpat">
    <w:name w:val="footer"/>
    <w:basedOn w:val="Normln"/>
    <w:link w:val="ZpatChar"/>
    <w:uiPriority w:val="99"/>
    <w:unhideWhenUsed/>
    <w:rsid w:val="005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939"/>
  </w:style>
  <w:style w:type="paragraph" w:styleId="Odstavecseseznamem">
    <w:name w:val="List Paragraph"/>
    <w:basedOn w:val="Normln"/>
    <w:uiPriority w:val="34"/>
    <w:qFormat/>
    <w:rsid w:val="005249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4939"/>
  </w:style>
  <w:style w:type="paragraph" w:styleId="Zpat">
    <w:name w:val="footer"/>
    <w:basedOn w:val="Normln"/>
    <w:link w:val="ZpatChar"/>
    <w:uiPriority w:val="99"/>
    <w:unhideWhenUsed/>
    <w:rsid w:val="00524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4939"/>
  </w:style>
  <w:style w:type="paragraph" w:styleId="Odstavecseseznamem">
    <w:name w:val="List Paragraph"/>
    <w:basedOn w:val="Normln"/>
    <w:uiPriority w:val="34"/>
    <w:qFormat/>
    <w:rsid w:val="0052493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492B-2491-4040-98FD-2F211390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 SERVIS s.r.o</dc:creator>
  <cp:lastModifiedBy>PREMIER SERVIS s.r.o</cp:lastModifiedBy>
  <cp:revision>1</cp:revision>
  <cp:lastPrinted>2013-05-09T11:14:00Z</cp:lastPrinted>
  <dcterms:created xsi:type="dcterms:W3CDTF">2013-05-09T10:37:00Z</dcterms:created>
  <dcterms:modified xsi:type="dcterms:W3CDTF">2013-05-09T11:16:00Z</dcterms:modified>
</cp:coreProperties>
</file>